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3F0" w:rsidRDefault="000F73F0" w:rsidP="000F73F0">
      <w:pPr>
        <w:rPr>
          <w:b/>
          <w:sz w:val="32"/>
          <w:lang w:val="lv-LV"/>
        </w:rPr>
      </w:pPr>
      <w:r w:rsidRPr="00172ABE">
        <w:rPr>
          <w:b/>
          <w:sz w:val="32"/>
          <w:lang w:val="lv-LV"/>
        </w:rPr>
        <w:t>Bizness 24h 2017</w:t>
      </w:r>
      <w:r>
        <w:rPr>
          <w:b/>
          <w:sz w:val="32"/>
          <w:lang w:val="lv-LV"/>
        </w:rPr>
        <w:t xml:space="preserve"> </w:t>
      </w:r>
    </w:p>
    <w:p w:rsidR="000F73F0" w:rsidRPr="00172ABE" w:rsidRDefault="000F73F0" w:rsidP="000F73F0">
      <w:pPr>
        <w:rPr>
          <w:b/>
          <w:sz w:val="32"/>
          <w:lang w:val="lv-LV"/>
        </w:rPr>
      </w:pPr>
    </w:p>
    <w:p w:rsidR="000F73F0" w:rsidRDefault="000F73F0" w:rsidP="006B189A">
      <w:pPr>
        <w:ind w:firstLine="0"/>
        <w:rPr>
          <w:lang w:val="lv-LV"/>
        </w:rPr>
      </w:pPr>
      <w:r w:rsidRPr="00172ABE">
        <w:rPr>
          <w:b/>
          <w:lang w:val="lv-LV"/>
        </w:rPr>
        <w:t>Kas?</w:t>
      </w:r>
      <w:r>
        <w:rPr>
          <w:lang w:val="lv-LV"/>
        </w:rPr>
        <w:t xml:space="preserve"> Biznesa simulāciju spēļu konkurss jauniešiem</w:t>
      </w:r>
    </w:p>
    <w:p w:rsidR="000F73F0" w:rsidRDefault="000F73F0" w:rsidP="006B189A">
      <w:pPr>
        <w:ind w:firstLine="0"/>
        <w:rPr>
          <w:lang w:val="lv-LV"/>
        </w:rPr>
      </w:pPr>
      <w:r w:rsidRPr="00172ABE">
        <w:rPr>
          <w:b/>
          <w:lang w:val="lv-LV"/>
        </w:rPr>
        <w:t>Kāpēc?</w:t>
      </w:r>
      <w:r>
        <w:rPr>
          <w:lang w:val="lv-LV"/>
        </w:rPr>
        <w:t xml:space="preserve"> *Uzlabot skolēnu un studentu zināšanas par biznesu</w:t>
      </w:r>
    </w:p>
    <w:p w:rsidR="000F73F0" w:rsidRDefault="000F73F0" w:rsidP="006B189A">
      <w:pPr>
        <w:ind w:left="851" w:firstLine="0"/>
        <w:rPr>
          <w:lang w:val="lv-LV"/>
        </w:rPr>
      </w:pPr>
      <w:r>
        <w:rPr>
          <w:lang w:val="lv-LV"/>
        </w:rPr>
        <w:t>*ieinteresēt viņus uzņēmējdarbībā</w:t>
      </w:r>
    </w:p>
    <w:p w:rsidR="000F73F0" w:rsidRDefault="000F73F0" w:rsidP="006B189A">
      <w:pPr>
        <w:ind w:left="851" w:firstLine="0"/>
        <w:rPr>
          <w:lang w:val="lv-LV"/>
        </w:rPr>
      </w:pPr>
      <w:r>
        <w:rPr>
          <w:lang w:val="lv-LV"/>
        </w:rPr>
        <w:t>*iedrošinā</w:t>
      </w:r>
      <w:r w:rsidR="007B36C0">
        <w:rPr>
          <w:lang w:val="lv-LV"/>
        </w:rPr>
        <w:t>t nebaidīties sasniegt savus mēr</w:t>
      </w:r>
      <w:r>
        <w:rPr>
          <w:lang w:val="lv-LV"/>
        </w:rPr>
        <w:t>ķus</w:t>
      </w:r>
    </w:p>
    <w:p w:rsidR="000F73F0" w:rsidRDefault="000F73F0" w:rsidP="006B189A">
      <w:pPr>
        <w:ind w:left="851" w:firstLine="0"/>
        <w:rPr>
          <w:lang w:val="lv-LV"/>
        </w:rPr>
      </w:pPr>
      <w:r>
        <w:rPr>
          <w:lang w:val="lv-LV"/>
        </w:rPr>
        <w:t>*realizēt savas idejas</w:t>
      </w:r>
    </w:p>
    <w:p w:rsidR="000F73F0" w:rsidRDefault="000F73F0" w:rsidP="006B189A">
      <w:pPr>
        <w:ind w:left="851" w:firstLine="0"/>
        <w:rPr>
          <w:lang w:val="lv-LV"/>
        </w:rPr>
      </w:pPr>
      <w:r>
        <w:rPr>
          <w:lang w:val="lv-LV"/>
        </w:rPr>
        <w:t>*iegūt jaunu pieredzi un kontaktus</w:t>
      </w:r>
    </w:p>
    <w:p w:rsidR="007B36C0" w:rsidRPr="007B36C0" w:rsidRDefault="007B36C0" w:rsidP="006B189A">
      <w:pPr>
        <w:ind w:left="851" w:firstLine="0"/>
        <w:rPr>
          <w:lang w:val="lv-LV"/>
        </w:rPr>
      </w:pPr>
      <w:r>
        <w:rPr>
          <w:lang w:val="lv-LV"/>
        </w:rPr>
        <w:t>*i</w:t>
      </w:r>
      <w:r w:rsidRPr="007B36C0">
        <w:rPr>
          <w:lang w:val="lv-LV"/>
        </w:rPr>
        <w:t>espēja izrauties no ierastās vides</w:t>
      </w:r>
    </w:p>
    <w:p w:rsidR="000F73F0" w:rsidRDefault="007B36C0" w:rsidP="006B189A">
      <w:pPr>
        <w:ind w:left="851" w:firstLine="0"/>
        <w:rPr>
          <w:lang w:val="lv-LV"/>
        </w:rPr>
      </w:pPr>
      <w:r>
        <w:rPr>
          <w:lang w:val="lv-LV"/>
        </w:rPr>
        <w:t>*iegūt titulu „Biznesa guru 2017</w:t>
      </w:r>
      <w:r w:rsidR="00A64313">
        <w:rPr>
          <w:lang w:val="lv-LV"/>
        </w:rPr>
        <w:t>” +</w:t>
      </w:r>
      <w:r w:rsidR="000F73F0">
        <w:rPr>
          <w:lang w:val="lv-LV"/>
        </w:rPr>
        <w:t xml:space="preserve"> citas vērtīgas balvas savā īpašumā</w:t>
      </w:r>
    </w:p>
    <w:p w:rsidR="007B36C0" w:rsidRPr="00A64313" w:rsidRDefault="007B36C0" w:rsidP="006B189A">
      <w:pPr>
        <w:ind w:firstLine="0"/>
        <w:rPr>
          <w:b/>
          <w:lang w:val="lv-LV"/>
        </w:rPr>
      </w:pPr>
      <w:r w:rsidRPr="00A64313">
        <w:rPr>
          <w:b/>
          <w:lang w:val="lv-LV"/>
        </w:rPr>
        <w:t>1. kārta – Galda spēle</w:t>
      </w:r>
    </w:p>
    <w:p w:rsidR="007B36C0" w:rsidRDefault="007B36C0" w:rsidP="006B189A">
      <w:pPr>
        <w:pStyle w:val="Sarakstarindkopa"/>
        <w:ind w:left="709" w:firstLine="0"/>
        <w:jc w:val="both"/>
        <w:rPr>
          <w:lang w:val="lv-LV"/>
        </w:rPr>
      </w:pPr>
      <w:r>
        <w:rPr>
          <w:lang w:val="lv-LV"/>
        </w:rPr>
        <w:t xml:space="preserve">Dalībnieki </w:t>
      </w:r>
      <w:r w:rsidRPr="000A6F88">
        <w:rPr>
          <w:u w:val="single"/>
          <w:lang w:val="lv-LV"/>
        </w:rPr>
        <w:t>1. kārtā</w:t>
      </w:r>
      <w:r>
        <w:rPr>
          <w:lang w:val="lv-LV"/>
        </w:rPr>
        <w:t xml:space="preserve"> parāda savas individuālās spējas – </w:t>
      </w:r>
      <w:r w:rsidRPr="00A64313">
        <w:rPr>
          <w:lang w:val="lv-LV"/>
        </w:rPr>
        <w:t>analītika, stratēģija.</w:t>
      </w:r>
      <w:r>
        <w:rPr>
          <w:lang w:val="lv-LV"/>
        </w:rPr>
        <w:t xml:space="preserve"> Šajā posmā parādās tas, ka „komanda ir tik spēcīga, cik spēcīgs ir tās vājākais posms.”</w:t>
      </w:r>
    </w:p>
    <w:p w:rsidR="007B36C0" w:rsidRDefault="007B36C0" w:rsidP="006B189A">
      <w:pPr>
        <w:pStyle w:val="Sarakstarindkopa"/>
        <w:ind w:left="709" w:firstLine="0"/>
        <w:jc w:val="both"/>
        <w:rPr>
          <w:lang w:val="lv-LV"/>
        </w:rPr>
      </w:pPr>
      <w:r>
        <w:rPr>
          <w:lang w:val="lv-LV"/>
        </w:rPr>
        <w:t>Bizness 24h dalībniekiem šajā kārtā, spēlējot galda spēli, dod iespēju parādīt sevi lielas konkurences apstākļos, attīstīt savu stratēģisko domāšanu un pieņemt ātrus lēmumus.</w:t>
      </w:r>
      <w:r w:rsidR="00A64313">
        <w:rPr>
          <w:lang w:val="lv-LV"/>
        </w:rPr>
        <w:t xml:space="preserve"> </w:t>
      </w:r>
      <w:r w:rsidR="00A64313" w:rsidRPr="00A64313">
        <w:rPr>
          <w:i/>
          <w:lang w:val="lv-LV"/>
        </w:rPr>
        <w:t>Veiksmīgākie 200 tiek uz nākamo kārtu.</w:t>
      </w:r>
    </w:p>
    <w:p w:rsidR="007B36C0" w:rsidRPr="00A64313" w:rsidRDefault="007B36C0" w:rsidP="006B189A">
      <w:pPr>
        <w:ind w:firstLine="0"/>
        <w:rPr>
          <w:b/>
          <w:lang w:val="lv-LV"/>
        </w:rPr>
      </w:pPr>
      <w:r w:rsidRPr="00A64313">
        <w:rPr>
          <w:b/>
          <w:lang w:val="lv-LV"/>
        </w:rPr>
        <w:t>2. kārta – Prezidents</w:t>
      </w:r>
    </w:p>
    <w:p w:rsidR="007B36C0" w:rsidRDefault="007B36C0" w:rsidP="006B189A">
      <w:pPr>
        <w:pStyle w:val="Sarakstarindkopa"/>
        <w:ind w:left="709" w:firstLine="0"/>
        <w:jc w:val="both"/>
        <w:rPr>
          <w:lang w:val="lv-LV"/>
        </w:rPr>
      </w:pPr>
      <w:r>
        <w:rPr>
          <w:lang w:val="lv-LV"/>
        </w:rPr>
        <w:t xml:space="preserve">Dalībnieki </w:t>
      </w:r>
      <w:r w:rsidRPr="000A6F88">
        <w:rPr>
          <w:u w:val="single"/>
          <w:lang w:val="lv-LV"/>
        </w:rPr>
        <w:t>2. kārtā</w:t>
      </w:r>
      <w:r>
        <w:rPr>
          <w:lang w:val="lv-LV"/>
        </w:rPr>
        <w:t xml:space="preserve"> tiek vērtēti gan individuāli, gan komandā. Tiek vērtēta katra dalībnieka </w:t>
      </w:r>
      <w:r w:rsidRPr="007B36C0">
        <w:rPr>
          <w:lang w:val="lv-LV"/>
        </w:rPr>
        <w:t>iniciatīva, pašpārliecinātība un personība kopumā, kā arī komandas stratēģija, ambīcijas un cīņasspars.</w:t>
      </w:r>
      <w:r>
        <w:rPr>
          <w:lang w:val="lv-LV"/>
        </w:rPr>
        <w:t xml:space="preserve"> </w:t>
      </w:r>
    </w:p>
    <w:p w:rsidR="007B36C0" w:rsidRDefault="007B36C0" w:rsidP="006B189A">
      <w:pPr>
        <w:pStyle w:val="Sarakstarindkopa"/>
        <w:numPr>
          <w:ilvl w:val="0"/>
          <w:numId w:val="2"/>
        </w:numPr>
        <w:ind w:firstLine="0"/>
        <w:jc w:val="both"/>
        <w:rPr>
          <w:lang w:val="lv-LV"/>
        </w:rPr>
      </w:pPr>
      <w:r w:rsidRPr="007B36C0">
        <w:rPr>
          <w:b/>
          <w:lang w:val="lv-LV"/>
        </w:rPr>
        <w:t>Kas?</w:t>
      </w:r>
      <w:r>
        <w:rPr>
          <w:lang w:val="lv-LV"/>
        </w:rPr>
        <w:t xml:space="preserve"> Prezidents - t</w:t>
      </w:r>
      <w:r w:rsidRPr="007B36C0">
        <w:rPr>
          <w:lang w:val="lv-LV"/>
        </w:rPr>
        <w:t>ā ir stratēģiska intensīva biznesa simulācijas spēle, ar patstāvīgu lēmumu pieņemšanu un sadarbību starp biznesa struktūrām un valsti.</w:t>
      </w:r>
    </w:p>
    <w:p w:rsidR="007B36C0" w:rsidRDefault="007B36C0" w:rsidP="006B189A">
      <w:pPr>
        <w:pStyle w:val="Sarakstarindkopa"/>
        <w:numPr>
          <w:ilvl w:val="0"/>
          <w:numId w:val="2"/>
        </w:numPr>
        <w:ind w:firstLine="0"/>
        <w:jc w:val="both"/>
        <w:rPr>
          <w:lang w:val="lv-LV"/>
        </w:rPr>
      </w:pPr>
      <w:r>
        <w:rPr>
          <w:b/>
          <w:lang w:val="lv-LV"/>
        </w:rPr>
        <w:t>Kā?</w:t>
      </w:r>
      <w:r>
        <w:rPr>
          <w:lang w:val="lv-LV"/>
        </w:rPr>
        <w:t xml:space="preserve"> </w:t>
      </w:r>
      <w:r w:rsidRPr="007B36C0">
        <w:rPr>
          <w:lang w:val="lv-LV"/>
        </w:rPr>
        <w:t>Piedalās 150+ dalībnieki, kuri spēlē atrodas trīs valstīs. Katrā valstī spēlē valsts un biznesa struktūras. Biznesa struktūras – vairāk kā 15 dažādi uzņēmumi mēbeļu ražošanas / piegādes ķēdē un fondu birža. Valsts struktūras – Prezidents, Ministru kabinets, Parlaments, Ministri un iestādes, kuras atrodas ministriju pakļautībā.</w:t>
      </w:r>
    </w:p>
    <w:p w:rsidR="007B36C0" w:rsidRPr="007B36C0" w:rsidRDefault="00A64313" w:rsidP="006B189A">
      <w:pPr>
        <w:pStyle w:val="Sarakstarindkopa"/>
        <w:numPr>
          <w:ilvl w:val="0"/>
          <w:numId w:val="2"/>
        </w:numPr>
        <w:ind w:firstLine="0"/>
        <w:jc w:val="both"/>
        <w:rPr>
          <w:lang w:val="lv-LV"/>
        </w:rPr>
      </w:pPr>
      <w:r>
        <w:rPr>
          <w:b/>
          <w:lang w:val="lv-LV"/>
        </w:rPr>
        <w:t xml:space="preserve">Kāpēc? </w:t>
      </w:r>
      <w:r w:rsidR="007B36C0" w:rsidRPr="007B36C0">
        <w:rPr>
          <w:lang w:val="lv-LV"/>
        </w:rPr>
        <w:t>Spēlē paralēli tiek modulēti politiskie un ekonomiskie procesi, notiekošie biznesā, valsts struktūrās un sabiedrībā kopumā – vēlēšanas, privatizācijas utt</w:t>
      </w:r>
      <w:r w:rsidR="007B36C0">
        <w:rPr>
          <w:lang w:val="lv-LV"/>
        </w:rPr>
        <w:t>.</w:t>
      </w:r>
      <w:r>
        <w:rPr>
          <w:lang w:val="lv-LV"/>
        </w:rPr>
        <w:t xml:space="preserve"> 85% laika tiek pavadīts praktiski darbojoties.</w:t>
      </w:r>
    </w:p>
    <w:p w:rsidR="007B36C0" w:rsidRPr="00A64313" w:rsidRDefault="00A64313" w:rsidP="006B189A">
      <w:pPr>
        <w:ind w:firstLine="0"/>
        <w:rPr>
          <w:i/>
          <w:lang w:val="lv-LV"/>
        </w:rPr>
      </w:pPr>
      <w:r w:rsidRPr="00A64313">
        <w:rPr>
          <w:i/>
          <w:lang w:val="lv-LV"/>
        </w:rPr>
        <w:t xml:space="preserve">50 labākie tiek uz nākamo kārtu. </w:t>
      </w:r>
    </w:p>
    <w:p w:rsidR="007B36C0" w:rsidRPr="00A64313" w:rsidRDefault="00A64313" w:rsidP="006B189A">
      <w:pPr>
        <w:ind w:firstLine="0"/>
        <w:rPr>
          <w:b/>
          <w:lang w:val="lv-LV"/>
        </w:rPr>
      </w:pPr>
      <w:r w:rsidRPr="00A64313">
        <w:rPr>
          <w:b/>
          <w:lang w:val="lv-LV"/>
        </w:rPr>
        <w:lastRenderedPageBreak/>
        <w:t>3. kārta</w:t>
      </w:r>
    </w:p>
    <w:p w:rsidR="00A64313" w:rsidRDefault="00A64313" w:rsidP="006B189A">
      <w:pPr>
        <w:pStyle w:val="Sarakstarindkopa"/>
        <w:ind w:left="709" w:firstLine="0"/>
        <w:jc w:val="both"/>
        <w:rPr>
          <w:lang w:val="lv-LV"/>
        </w:rPr>
      </w:pPr>
      <w:r>
        <w:rPr>
          <w:lang w:val="lv-LV"/>
        </w:rPr>
        <w:t xml:space="preserve">Konkursa 3. kārtā dalībnieki tiek vērtēti </w:t>
      </w:r>
      <w:r w:rsidRPr="00460455">
        <w:rPr>
          <w:lang w:val="lv-LV"/>
        </w:rPr>
        <w:t>pēc komandas paveiktā darba</w:t>
      </w:r>
      <w:r>
        <w:rPr>
          <w:lang w:val="lv-LV"/>
        </w:rPr>
        <w:t xml:space="preserve"> – izveidot biznesa ideju, gūstot reālu peļņu un pieredzi ražojot, reklamējot un pārdodot. Šajā kārtā atklājas tādas īpašības kā</w:t>
      </w:r>
      <w:r w:rsidRPr="00A64313">
        <w:rPr>
          <w:lang w:val="lv-LV"/>
        </w:rPr>
        <w:t xml:space="preserve"> ambīcijas, </w:t>
      </w:r>
      <w:proofErr w:type="spellStart"/>
      <w:r w:rsidRPr="00A64313">
        <w:rPr>
          <w:lang w:val="lv-LV"/>
        </w:rPr>
        <w:t>inovativitāte</w:t>
      </w:r>
      <w:proofErr w:type="spellEnd"/>
      <w:r w:rsidRPr="00A64313">
        <w:rPr>
          <w:lang w:val="lv-LV"/>
        </w:rPr>
        <w:t>, gatavība riskēt.</w:t>
      </w:r>
    </w:p>
    <w:p w:rsidR="00A64313" w:rsidRDefault="00A64313" w:rsidP="006B189A">
      <w:pPr>
        <w:pStyle w:val="Sarakstarindkopa"/>
        <w:ind w:left="709" w:firstLine="0"/>
        <w:jc w:val="both"/>
        <w:rPr>
          <w:lang w:val="lv-LV"/>
        </w:rPr>
      </w:pPr>
      <w:r>
        <w:rPr>
          <w:lang w:val="lv-LV"/>
        </w:rPr>
        <w:t xml:space="preserve">Bizness 24h konkursa pēdējās kārtas ietvaros dalībniekiem ir iespēja apmeklēt mentoru lekcijas, uzzinot par to, kā veiksmīgi veidot biznesu, kā arī smelties iedvesmu veidot savu biznesu un iegūt reālu pieredzi to izveidojot. </w:t>
      </w:r>
    </w:p>
    <w:p w:rsidR="00A64313" w:rsidRDefault="00A64313" w:rsidP="006B189A">
      <w:pPr>
        <w:pStyle w:val="Sarakstarindkopa"/>
        <w:ind w:left="709" w:firstLine="0"/>
        <w:jc w:val="both"/>
        <w:rPr>
          <w:b/>
          <w:lang w:val="lv-LV"/>
        </w:rPr>
      </w:pPr>
      <w:r w:rsidRPr="00A64313">
        <w:rPr>
          <w:b/>
          <w:lang w:val="lv-LV"/>
        </w:rPr>
        <w:t>Ieguvumi</w:t>
      </w:r>
    </w:p>
    <w:p w:rsidR="00924786" w:rsidRPr="00924786" w:rsidRDefault="00924786" w:rsidP="006B189A">
      <w:pPr>
        <w:pStyle w:val="Sarakstarindkopa"/>
        <w:numPr>
          <w:ilvl w:val="0"/>
          <w:numId w:val="3"/>
        </w:numPr>
        <w:ind w:left="1134" w:firstLine="0"/>
        <w:jc w:val="both"/>
        <w:rPr>
          <w:lang w:val="lv-LV"/>
        </w:rPr>
      </w:pPr>
      <w:r w:rsidRPr="00924786">
        <w:rPr>
          <w:lang w:val="lv-LV"/>
        </w:rPr>
        <w:t>Piere</w:t>
      </w:r>
      <w:r>
        <w:rPr>
          <w:lang w:val="lv-LV"/>
        </w:rPr>
        <w:t>dze veidojot savu reālu biznesu</w:t>
      </w:r>
    </w:p>
    <w:p w:rsidR="00924786" w:rsidRPr="00924786" w:rsidRDefault="00924786" w:rsidP="006B189A">
      <w:pPr>
        <w:pStyle w:val="Sarakstarindkopa"/>
        <w:numPr>
          <w:ilvl w:val="0"/>
          <w:numId w:val="3"/>
        </w:numPr>
        <w:ind w:left="1134" w:firstLine="0"/>
        <w:jc w:val="both"/>
        <w:rPr>
          <w:lang w:val="lv-LV"/>
        </w:rPr>
      </w:pPr>
      <w:r w:rsidRPr="00924786">
        <w:rPr>
          <w:lang w:val="lv-LV"/>
        </w:rPr>
        <w:t>Sapratne, kā strādā valsts un mijiedarbojas ar biznesu</w:t>
      </w:r>
    </w:p>
    <w:p w:rsidR="00924786" w:rsidRPr="00924786" w:rsidRDefault="00924786" w:rsidP="006B189A">
      <w:pPr>
        <w:pStyle w:val="Sarakstarindkopa"/>
        <w:numPr>
          <w:ilvl w:val="0"/>
          <w:numId w:val="3"/>
        </w:numPr>
        <w:ind w:left="1134" w:firstLine="0"/>
        <w:jc w:val="both"/>
        <w:rPr>
          <w:lang w:val="lv-LV"/>
        </w:rPr>
      </w:pPr>
      <w:r w:rsidRPr="00924786">
        <w:rPr>
          <w:lang w:val="lv-LV"/>
        </w:rPr>
        <w:t>Grūdiens uzsākt savu biznesu</w:t>
      </w:r>
    </w:p>
    <w:p w:rsidR="00924786" w:rsidRPr="00924786" w:rsidRDefault="00924786" w:rsidP="006B189A">
      <w:pPr>
        <w:pStyle w:val="Sarakstarindkopa"/>
        <w:numPr>
          <w:ilvl w:val="0"/>
          <w:numId w:val="3"/>
        </w:numPr>
        <w:ind w:left="1134" w:firstLine="0"/>
        <w:jc w:val="both"/>
        <w:rPr>
          <w:lang w:val="lv-LV"/>
        </w:rPr>
      </w:pPr>
      <w:r w:rsidRPr="00924786">
        <w:rPr>
          <w:lang w:val="lv-LV"/>
        </w:rPr>
        <w:t>Iziešana ārpus ierastajiem rāmjiem, kreativitāte</w:t>
      </w:r>
    </w:p>
    <w:p w:rsidR="00924786" w:rsidRPr="00924786" w:rsidRDefault="00924786" w:rsidP="006B189A">
      <w:pPr>
        <w:pStyle w:val="Sarakstarindkopa"/>
        <w:numPr>
          <w:ilvl w:val="0"/>
          <w:numId w:val="3"/>
        </w:numPr>
        <w:ind w:left="1134" w:firstLine="0"/>
        <w:jc w:val="both"/>
        <w:rPr>
          <w:lang w:val="lv-LV"/>
        </w:rPr>
      </w:pPr>
      <w:r w:rsidRPr="00924786">
        <w:rPr>
          <w:lang w:val="lv-LV"/>
        </w:rPr>
        <w:t>Ticība sev, ka tu vari</w:t>
      </w:r>
    </w:p>
    <w:p w:rsidR="00924786" w:rsidRDefault="00924786" w:rsidP="006B189A">
      <w:pPr>
        <w:pStyle w:val="Sarakstarindkopa"/>
        <w:numPr>
          <w:ilvl w:val="0"/>
          <w:numId w:val="3"/>
        </w:numPr>
        <w:ind w:left="1134" w:firstLine="0"/>
        <w:jc w:val="both"/>
        <w:rPr>
          <w:lang w:val="lv-LV"/>
        </w:rPr>
      </w:pPr>
      <w:r w:rsidRPr="00924786">
        <w:rPr>
          <w:lang w:val="lv-LV"/>
        </w:rPr>
        <w:t>Kontakti dzīvei ar līdzīgi domājošiem jau</w:t>
      </w:r>
      <w:r>
        <w:rPr>
          <w:lang w:val="lv-LV"/>
        </w:rPr>
        <w:t>niešiem</w:t>
      </w:r>
    </w:p>
    <w:p w:rsidR="00924786" w:rsidRDefault="00924786" w:rsidP="006B189A">
      <w:pPr>
        <w:pStyle w:val="Sarakstarindkopa"/>
        <w:numPr>
          <w:ilvl w:val="0"/>
          <w:numId w:val="3"/>
        </w:numPr>
        <w:ind w:left="1134" w:firstLine="0"/>
        <w:jc w:val="both"/>
        <w:rPr>
          <w:lang w:val="lv-LV"/>
        </w:rPr>
      </w:pPr>
      <w:r w:rsidRPr="00924786">
        <w:rPr>
          <w:lang w:val="lv-LV"/>
        </w:rPr>
        <w:t xml:space="preserve">Daži dēļ šī pasākuma ir pat apprecējušies </w:t>
      </w:r>
    </w:p>
    <w:p w:rsidR="00924786" w:rsidRDefault="00924786" w:rsidP="006B189A">
      <w:pPr>
        <w:pStyle w:val="Sarakstarindkopa"/>
        <w:numPr>
          <w:ilvl w:val="0"/>
          <w:numId w:val="3"/>
        </w:numPr>
        <w:ind w:left="1134" w:firstLine="0"/>
        <w:jc w:val="both"/>
        <w:rPr>
          <w:lang w:val="lv-LV"/>
        </w:rPr>
      </w:pPr>
      <w:r>
        <w:rPr>
          <w:lang w:val="lv-LV"/>
        </w:rPr>
        <w:t>Vērtīgas balvas no atbalstītājiem un sponsoriem</w:t>
      </w:r>
    </w:p>
    <w:p w:rsidR="00EC3999" w:rsidRDefault="00EC3999" w:rsidP="00EC3999">
      <w:pPr>
        <w:ind w:firstLine="0"/>
        <w:jc w:val="both"/>
        <w:rPr>
          <w:b/>
          <w:lang w:val="lv-LV"/>
        </w:rPr>
      </w:pPr>
      <w:r>
        <w:rPr>
          <w:b/>
          <w:lang w:val="lv-LV"/>
        </w:rPr>
        <w:t xml:space="preserve">Balvas </w:t>
      </w:r>
    </w:p>
    <w:p w:rsidR="00EC3999" w:rsidRPr="00EC3999" w:rsidRDefault="00EC3999" w:rsidP="00EC3999">
      <w:pPr>
        <w:pStyle w:val="Sarakstarindkopa"/>
        <w:numPr>
          <w:ilvl w:val="0"/>
          <w:numId w:val="6"/>
        </w:numPr>
        <w:jc w:val="both"/>
        <w:rPr>
          <w:b/>
          <w:lang w:val="lv-LV"/>
        </w:rPr>
      </w:pPr>
      <w:r>
        <w:rPr>
          <w:lang w:val="lv-LV"/>
        </w:rPr>
        <w:t>Biznesa Guru 2017</w:t>
      </w:r>
    </w:p>
    <w:p w:rsidR="00EC3999" w:rsidRPr="00EC3999" w:rsidRDefault="00EC3999" w:rsidP="00EC3999">
      <w:pPr>
        <w:pStyle w:val="Sarakstarindkopa"/>
        <w:numPr>
          <w:ilvl w:val="0"/>
          <w:numId w:val="6"/>
        </w:numPr>
        <w:jc w:val="both"/>
        <w:rPr>
          <w:b/>
          <w:lang w:val="lv-LV"/>
        </w:rPr>
      </w:pPr>
      <w:r>
        <w:rPr>
          <w:lang w:val="lv-LV"/>
        </w:rPr>
        <w:t>Naudas balva sadarbībā ar Swedbank</w:t>
      </w:r>
    </w:p>
    <w:p w:rsidR="00EC3999" w:rsidRPr="00EE1117" w:rsidRDefault="00EC3999" w:rsidP="00EC3999">
      <w:pPr>
        <w:pStyle w:val="Sarakstarindkopa"/>
        <w:numPr>
          <w:ilvl w:val="0"/>
          <w:numId w:val="6"/>
        </w:numPr>
        <w:jc w:val="both"/>
        <w:rPr>
          <w:b/>
          <w:lang w:val="lv-LV"/>
        </w:rPr>
      </w:pPr>
      <w:r>
        <w:rPr>
          <w:lang w:val="lv-LV"/>
        </w:rPr>
        <w:t>Atlaide studijām Banku augstskolā 1500eur</w:t>
      </w:r>
    </w:p>
    <w:p w:rsidR="00EE1117" w:rsidRPr="00EC3999" w:rsidRDefault="00EE1117" w:rsidP="00EC3999">
      <w:pPr>
        <w:pStyle w:val="Sarakstarindkopa"/>
        <w:numPr>
          <w:ilvl w:val="0"/>
          <w:numId w:val="6"/>
        </w:numPr>
        <w:jc w:val="both"/>
        <w:rPr>
          <w:b/>
          <w:lang w:val="lv-LV"/>
        </w:rPr>
      </w:pPr>
      <w:proofErr w:type="spellStart"/>
      <w:r>
        <w:rPr>
          <w:lang w:val="lv-LV"/>
        </w:rPr>
        <w:t>Nordic</w:t>
      </w:r>
      <w:proofErr w:type="spellEnd"/>
      <w:r>
        <w:rPr>
          <w:lang w:val="lv-LV"/>
        </w:rPr>
        <w:t xml:space="preserve"> </w:t>
      </w:r>
      <w:proofErr w:type="spellStart"/>
      <w:r>
        <w:rPr>
          <w:lang w:val="lv-LV"/>
        </w:rPr>
        <w:t>training</w:t>
      </w:r>
      <w:proofErr w:type="spellEnd"/>
      <w:r>
        <w:rPr>
          <w:lang w:val="lv-LV"/>
        </w:rPr>
        <w:t xml:space="preserve"> </w:t>
      </w:r>
      <w:proofErr w:type="spellStart"/>
      <w:r>
        <w:rPr>
          <w:lang w:val="lv-LV"/>
        </w:rPr>
        <w:t>international</w:t>
      </w:r>
      <w:proofErr w:type="spellEnd"/>
      <w:r>
        <w:rPr>
          <w:lang w:val="lv-LV"/>
        </w:rPr>
        <w:t xml:space="preserve"> intensīvie biznesa kursi 1500eur vērtībā</w:t>
      </w:r>
    </w:p>
    <w:p w:rsidR="00EC3999" w:rsidRPr="00EC3999" w:rsidRDefault="00EC3999" w:rsidP="00EC3999">
      <w:pPr>
        <w:pStyle w:val="Sarakstarindkopa"/>
        <w:numPr>
          <w:ilvl w:val="0"/>
          <w:numId w:val="6"/>
        </w:numPr>
        <w:jc w:val="both"/>
        <w:rPr>
          <w:b/>
          <w:lang w:val="lv-LV"/>
        </w:rPr>
      </w:pPr>
      <w:r>
        <w:rPr>
          <w:lang w:val="lv-LV"/>
        </w:rPr>
        <w:t>Un citas vērtīgas balvas</w:t>
      </w:r>
    </w:p>
    <w:p w:rsidR="000F73F0" w:rsidRDefault="000F73F0" w:rsidP="006B189A">
      <w:pPr>
        <w:ind w:firstLine="0"/>
        <w:rPr>
          <w:lang w:val="lv-LV"/>
        </w:rPr>
      </w:pPr>
      <w:r w:rsidRPr="00172ABE">
        <w:rPr>
          <w:b/>
          <w:lang w:val="lv-LV"/>
        </w:rPr>
        <w:t>Kur?</w:t>
      </w:r>
      <w:r>
        <w:rPr>
          <w:lang w:val="lv-LV"/>
        </w:rPr>
        <w:t xml:space="preserve"> Banku augstskolā</w:t>
      </w:r>
    </w:p>
    <w:p w:rsidR="000F73F0" w:rsidRDefault="000F73F0" w:rsidP="006B189A">
      <w:pPr>
        <w:ind w:firstLine="0"/>
        <w:rPr>
          <w:lang w:val="lv-LV"/>
        </w:rPr>
      </w:pPr>
      <w:r w:rsidRPr="00172ABE">
        <w:rPr>
          <w:b/>
          <w:lang w:val="lv-LV"/>
        </w:rPr>
        <w:t>Kad?</w:t>
      </w:r>
      <w:r>
        <w:rPr>
          <w:lang w:val="lv-LV"/>
        </w:rPr>
        <w:t xml:space="preserve"> Februāris – aprīlis</w:t>
      </w:r>
    </w:p>
    <w:p w:rsidR="00924786" w:rsidRDefault="000F73F0" w:rsidP="006B189A">
      <w:pPr>
        <w:ind w:firstLine="0"/>
        <w:rPr>
          <w:lang w:val="lv-LV"/>
        </w:rPr>
      </w:pPr>
      <w:r w:rsidRPr="00172ABE">
        <w:rPr>
          <w:b/>
          <w:lang w:val="lv-LV"/>
        </w:rPr>
        <w:t>Kā?</w:t>
      </w:r>
      <w:r w:rsidR="00924786">
        <w:rPr>
          <w:lang w:val="lv-LV"/>
        </w:rPr>
        <w:t xml:space="preserve"> </w:t>
      </w:r>
    </w:p>
    <w:p w:rsidR="00924786" w:rsidRDefault="00924786" w:rsidP="006B189A">
      <w:pPr>
        <w:pStyle w:val="Sarakstarindkopa"/>
        <w:numPr>
          <w:ilvl w:val="0"/>
          <w:numId w:val="4"/>
        </w:numPr>
        <w:ind w:left="1134" w:firstLine="0"/>
        <w:rPr>
          <w:lang w:val="lv-LV"/>
        </w:rPr>
      </w:pPr>
      <w:r w:rsidRPr="00924786">
        <w:rPr>
          <w:lang w:val="lv-LV"/>
        </w:rPr>
        <w:t>Konkursā jāpiedalās kā komandām, kur vienas komandas sastāvā ir 3 cilvēki.</w:t>
      </w:r>
    </w:p>
    <w:p w:rsidR="00924786" w:rsidRDefault="00924786" w:rsidP="006B189A">
      <w:pPr>
        <w:pStyle w:val="Sarakstarindkopa"/>
        <w:numPr>
          <w:ilvl w:val="0"/>
          <w:numId w:val="4"/>
        </w:numPr>
        <w:ind w:left="1134" w:firstLine="0"/>
        <w:rPr>
          <w:lang w:val="lv-LV"/>
        </w:rPr>
      </w:pPr>
      <w:r>
        <w:rPr>
          <w:lang w:val="lv-LV"/>
        </w:rPr>
        <w:t>Pieseko FB lapai, lai nenokavētu jaunumus</w:t>
      </w:r>
    </w:p>
    <w:p w:rsidR="000F73F0" w:rsidRDefault="00924786" w:rsidP="006B189A">
      <w:pPr>
        <w:pStyle w:val="Sarakstarindkopa"/>
        <w:numPr>
          <w:ilvl w:val="0"/>
          <w:numId w:val="4"/>
        </w:numPr>
        <w:ind w:left="1134" w:firstLine="0"/>
        <w:rPr>
          <w:lang w:val="lv-LV"/>
        </w:rPr>
      </w:pPr>
      <w:r w:rsidRPr="00924786">
        <w:rPr>
          <w:lang w:val="lv-LV"/>
        </w:rPr>
        <w:t xml:space="preserve">Reģistrējies bizness24h.lv </w:t>
      </w:r>
      <w:r w:rsidR="00E47DA8" w:rsidRPr="00E47DA8">
        <w:rPr>
          <w:b/>
          <w:u w:val="single"/>
          <w:lang w:val="lv-LV"/>
        </w:rPr>
        <w:t>līdz 31. decembrim</w:t>
      </w:r>
    </w:p>
    <w:p w:rsidR="00E86521" w:rsidRDefault="00E86521" w:rsidP="006B189A">
      <w:pPr>
        <w:ind w:firstLine="0"/>
        <w:rPr>
          <w:lang w:val="lv-LV"/>
        </w:rPr>
      </w:pPr>
      <w:bookmarkStart w:id="0" w:name="_GoBack"/>
      <w:bookmarkEnd w:id="0"/>
    </w:p>
    <w:p w:rsidR="00A05640" w:rsidRPr="00EE1117" w:rsidRDefault="00726E72" w:rsidP="00726E72">
      <w:pPr>
        <w:ind w:firstLine="0"/>
        <w:rPr>
          <w:lang w:val="lv-LV"/>
        </w:rPr>
      </w:pPr>
      <w:r>
        <w:rPr>
          <w:lang w:val="lv-LV"/>
        </w:rPr>
        <w:t xml:space="preserve">Kontakti: Bizness 24h 2017 vadītāja Katrīna </w:t>
      </w:r>
      <w:proofErr w:type="spellStart"/>
      <w:r>
        <w:rPr>
          <w:lang w:val="lv-LV"/>
        </w:rPr>
        <w:t>Gile</w:t>
      </w:r>
      <w:proofErr w:type="spellEnd"/>
      <w:r>
        <w:rPr>
          <w:lang w:val="lv-LV"/>
        </w:rPr>
        <w:t xml:space="preserve">, 26375368, </w:t>
      </w:r>
      <w:hyperlink r:id="rId5" w:history="1">
        <w:r w:rsidRPr="00820B91">
          <w:rPr>
            <w:rStyle w:val="Hipersaite"/>
            <w:lang w:val="lv-LV"/>
          </w:rPr>
          <w:t>gile.katrina@gmail.com</w:t>
        </w:r>
      </w:hyperlink>
      <w:r>
        <w:rPr>
          <w:lang w:val="lv-LV"/>
        </w:rPr>
        <w:t xml:space="preserve"> </w:t>
      </w:r>
    </w:p>
    <w:sectPr w:rsidR="00A05640" w:rsidRPr="00EE1117" w:rsidSect="00A64313">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05FA8"/>
    <w:multiLevelType w:val="hybridMultilevel"/>
    <w:tmpl w:val="DAD48BFE"/>
    <w:lvl w:ilvl="0" w:tplc="CEF2D3C6">
      <w:start w:val="2"/>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40182163"/>
    <w:multiLevelType w:val="hybridMultilevel"/>
    <w:tmpl w:val="F8CEA33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4E1A0ECC"/>
    <w:multiLevelType w:val="hybridMultilevel"/>
    <w:tmpl w:val="D85E10B6"/>
    <w:lvl w:ilvl="0" w:tplc="CEF2D3C6">
      <w:start w:val="2"/>
      <w:numFmt w:val="bullet"/>
      <w:lvlText w:val=""/>
      <w:lvlJc w:val="left"/>
      <w:pPr>
        <w:ind w:left="1789"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F038A1"/>
    <w:multiLevelType w:val="hybridMultilevel"/>
    <w:tmpl w:val="7C8431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A5C06D2"/>
    <w:multiLevelType w:val="hybridMultilevel"/>
    <w:tmpl w:val="A436503C"/>
    <w:lvl w:ilvl="0" w:tplc="CC903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1C73E3"/>
    <w:multiLevelType w:val="hybridMultilevel"/>
    <w:tmpl w:val="2F368F56"/>
    <w:lvl w:ilvl="0" w:tplc="CEF2D3C6">
      <w:start w:val="2"/>
      <w:numFmt w:val="bullet"/>
      <w:lvlText w:val=""/>
      <w:lvlJc w:val="left"/>
      <w:pPr>
        <w:ind w:left="1778" w:hanging="360"/>
      </w:pPr>
      <w:rPr>
        <w:rFonts w:ascii="Symbol" w:eastAsiaTheme="minorHAnsi" w:hAnsi="Symbol"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F0"/>
    <w:rsid w:val="000F73F0"/>
    <w:rsid w:val="006B189A"/>
    <w:rsid w:val="00726E72"/>
    <w:rsid w:val="007B36C0"/>
    <w:rsid w:val="00924786"/>
    <w:rsid w:val="00A05640"/>
    <w:rsid w:val="00A64313"/>
    <w:rsid w:val="00D03CDE"/>
    <w:rsid w:val="00E47DA8"/>
    <w:rsid w:val="00E86521"/>
    <w:rsid w:val="00EC3999"/>
    <w:rsid w:val="00EE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9026"/>
  <w15:docId w15:val="{CEFE2190-C11E-4EC0-AD74-4C377FB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0F73F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F73F0"/>
    <w:rPr>
      <w:color w:val="0000FF" w:themeColor="hyperlink"/>
      <w:u w:val="single"/>
    </w:rPr>
  </w:style>
  <w:style w:type="paragraph" w:styleId="Sarakstarindkopa">
    <w:name w:val="List Paragraph"/>
    <w:basedOn w:val="Parasts"/>
    <w:uiPriority w:val="34"/>
    <w:qFormat/>
    <w:rsid w:val="007B3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9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le.katri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1968</Words>
  <Characters>1122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Katrīna Lea Prince</cp:lastModifiedBy>
  <cp:revision>13</cp:revision>
  <dcterms:created xsi:type="dcterms:W3CDTF">2016-11-02T19:51:00Z</dcterms:created>
  <dcterms:modified xsi:type="dcterms:W3CDTF">2016-12-12T12:34:00Z</dcterms:modified>
</cp:coreProperties>
</file>